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EBC1">
      <w:pPr>
        <w:pStyle w:val="2"/>
        <w:spacing w:line="250" w:lineRule="auto"/>
      </w:pPr>
    </w:p>
    <w:p w14:paraId="10FE162F">
      <w:pPr>
        <w:pStyle w:val="2"/>
        <w:spacing w:line="250" w:lineRule="auto"/>
      </w:pPr>
    </w:p>
    <w:p w14:paraId="01FBF88E">
      <w:pPr>
        <w:pStyle w:val="2"/>
        <w:spacing w:line="250" w:lineRule="auto"/>
      </w:pPr>
    </w:p>
    <w:p w14:paraId="2416B699">
      <w:pPr>
        <w:pStyle w:val="2"/>
        <w:spacing w:line="250" w:lineRule="auto"/>
      </w:pPr>
    </w:p>
    <w:p w14:paraId="6D7B010D">
      <w:pPr>
        <w:spacing w:before="172" w:line="274" w:lineRule="auto"/>
        <w:ind w:left="3242" w:right="777" w:hanging="2320"/>
        <w:outlineLvl w:val="0"/>
        <w:rPr>
          <w:rFonts w:ascii="宋体" w:hAnsi="宋体" w:eastAsia="宋体" w:cs="宋体"/>
          <w:sz w:val="53"/>
          <w:szCs w:val="53"/>
        </w:rPr>
      </w:pPr>
      <w:bookmarkStart w:id="0" w:name="_GoBack"/>
      <w:r>
        <w:rPr>
          <w:rFonts w:ascii="宋体" w:hAnsi="宋体" w:eastAsia="宋体" w:cs="宋体"/>
          <w:b/>
          <w:bCs/>
          <w:spacing w:val="-23"/>
          <w:sz w:val="53"/>
          <w:szCs w:val="53"/>
        </w:rPr>
        <w:t>衢州学院研究生联合培养基地</w:t>
      </w:r>
      <w:r>
        <w:rPr>
          <w:rFonts w:ascii="宋体" w:hAnsi="宋体" w:eastAsia="宋体" w:cs="宋体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申</w:t>
      </w:r>
      <w:r>
        <w:rPr>
          <w:rFonts w:ascii="宋体" w:hAnsi="宋体" w:eastAsia="宋体" w:cs="宋体"/>
          <w:spacing w:val="30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请</w:t>
      </w:r>
      <w:r>
        <w:rPr>
          <w:rFonts w:ascii="宋体" w:hAnsi="宋体" w:eastAsia="宋体" w:cs="宋体"/>
          <w:spacing w:val="5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表</w:t>
      </w:r>
    </w:p>
    <w:bookmarkEnd w:id="0"/>
    <w:p w14:paraId="3ABC5B89">
      <w:pPr>
        <w:pStyle w:val="2"/>
        <w:spacing w:line="252" w:lineRule="auto"/>
      </w:pPr>
    </w:p>
    <w:p w14:paraId="769E49DD">
      <w:pPr>
        <w:pStyle w:val="2"/>
        <w:spacing w:line="252" w:lineRule="auto"/>
      </w:pPr>
    </w:p>
    <w:p w14:paraId="019E3D45">
      <w:pPr>
        <w:pStyle w:val="2"/>
        <w:spacing w:line="252" w:lineRule="auto"/>
      </w:pPr>
    </w:p>
    <w:p w14:paraId="2A71634A">
      <w:pPr>
        <w:pStyle w:val="2"/>
        <w:spacing w:line="252" w:lineRule="auto"/>
      </w:pPr>
    </w:p>
    <w:p w14:paraId="72A6A989">
      <w:pPr>
        <w:pStyle w:val="2"/>
        <w:spacing w:line="252" w:lineRule="auto"/>
      </w:pPr>
    </w:p>
    <w:p w14:paraId="6217668D">
      <w:pPr>
        <w:pStyle w:val="2"/>
        <w:spacing w:line="252" w:lineRule="auto"/>
      </w:pPr>
    </w:p>
    <w:p w14:paraId="236F90C6">
      <w:pPr>
        <w:pStyle w:val="2"/>
        <w:spacing w:line="252" w:lineRule="auto"/>
      </w:pPr>
    </w:p>
    <w:p w14:paraId="08E3AF45">
      <w:pPr>
        <w:pStyle w:val="2"/>
        <w:spacing w:line="252" w:lineRule="auto"/>
      </w:pPr>
    </w:p>
    <w:p w14:paraId="08F75CD6">
      <w:pPr>
        <w:pStyle w:val="2"/>
        <w:spacing w:line="252" w:lineRule="auto"/>
      </w:pPr>
    </w:p>
    <w:p w14:paraId="471D88E4">
      <w:pPr>
        <w:pStyle w:val="2"/>
        <w:spacing w:line="252" w:lineRule="auto"/>
      </w:pPr>
    </w:p>
    <w:p w14:paraId="4A73C3AB">
      <w:pPr>
        <w:pStyle w:val="2"/>
        <w:spacing w:line="253" w:lineRule="auto"/>
      </w:pPr>
    </w:p>
    <w:p w14:paraId="6DAE98D2">
      <w:pPr>
        <w:spacing w:before="114" w:line="220" w:lineRule="auto"/>
        <w:ind w:left="164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9"/>
          <w:position w:val="1"/>
          <w:sz w:val="32"/>
          <w:szCs w:val="32"/>
        </w:rPr>
        <w:t>单位全称：</w:t>
      </w:r>
      <w:r>
        <w:rPr>
          <w:rFonts w:ascii="仿宋" w:hAnsi="仿宋" w:eastAsia="仿宋" w:cs="仿宋"/>
          <w:spacing w:val="-132"/>
          <w:sz w:val="35"/>
          <w:szCs w:val="3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9"/>
          <w:sz w:val="35"/>
          <w:szCs w:val="35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5"/>
          <w:szCs w:val="35"/>
          <w:u w:val="single" w:color="auto"/>
          <w:lang w:val="en-US" w:eastAsia="zh-CN"/>
        </w:rPr>
        <w:t xml:space="preserve">                       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</w:t>
      </w:r>
    </w:p>
    <w:p w14:paraId="3242FB31">
      <w:pPr>
        <w:pStyle w:val="2"/>
        <w:spacing w:line="328" w:lineRule="auto"/>
      </w:pPr>
    </w:p>
    <w:p w14:paraId="775F43AC">
      <w:pPr>
        <w:spacing w:before="114" w:line="221" w:lineRule="auto"/>
        <w:ind w:left="164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5"/>
          <w:szCs w:val="35"/>
        </w:rPr>
        <w:t>所属行业：</w:t>
      </w:r>
      <w:r>
        <w:rPr>
          <w:rFonts w:ascii="仿宋" w:hAnsi="仿宋" w:eastAsia="仿宋" w:cs="仿宋"/>
          <w:spacing w:val="-17"/>
          <w:sz w:val="33"/>
          <w:szCs w:val="33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17"/>
          <w:sz w:val="33"/>
          <w:szCs w:val="33"/>
          <w:u w:val="single" w:color="auto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-17"/>
          <w:sz w:val="33"/>
          <w:szCs w:val="33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8"/>
          <w:sz w:val="33"/>
          <w:szCs w:val="33"/>
          <w:u w:val="single" w:color="auto"/>
        </w:rPr>
        <w:t xml:space="preserve">   </w:t>
      </w:r>
    </w:p>
    <w:p w14:paraId="23D2EF7F">
      <w:pPr>
        <w:pStyle w:val="2"/>
        <w:spacing w:line="386" w:lineRule="auto"/>
      </w:pPr>
    </w:p>
    <w:p w14:paraId="05D5B56D">
      <w:pPr>
        <w:spacing w:before="111" w:line="223" w:lineRule="auto"/>
        <w:ind w:left="1645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7"/>
          <w:position w:val="1"/>
          <w:sz w:val="32"/>
          <w:szCs w:val="32"/>
        </w:rPr>
        <w:t>单位地址：</w:t>
      </w:r>
      <w:r>
        <w:rPr>
          <w:rFonts w:hint="eastAsia" w:ascii="仿宋" w:hAnsi="仿宋" w:eastAsia="仿宋" w:cs="仿宋"/>
          <w:spacing w:val="7"/>
          <w:sz w:val="34"/>
          <w:szCs w:val="34"/>
          <w:u w:val="single" w:color="auto"/>
          <w:lang w:val="en-US" w:eastAsia="zh-CN"/>
        </w:rPr>
        <w:t xml:space="preserve">                           </w:t>
      </w:r>
    </w:p>
    <w:p w14:paraId="793242B2">
      <w:pPr>
        <w:pStyle w:val="2"/>
        <w:spacing w:line="341" w:lineRule="auto"/>
      </w:pPr>
    </w:p>
    <w:p w14:paraId="3CCE13C7">
      <w:pPr>
        <w:spacing w:before="114" w:line="222" w:lineRule="auto"/>
        <w:ind w:left="164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0"/>
          <w:sz w:val="35"/>
          <w:szCs w:val="35"/>
        </w:rPr>
        <w:t>联系人</w:t>
      </w:r>
      <w:r>
        <w:rPr>
          <w:rFonts w:ascii="仿宋" w:hAnsi="仿宋" w:eastAsia="仿宋" w:cs="仿宋"/>
          <w:spacing w:val="-9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60"/>
          <w:sz w:val="35"/>
          <w:szCs w:val="35"/>
        </w:rPr>
        <w:t>：</w:t>
      </w:r>
      <w:r>
        <w:rPr>
          <w:rFonts w:ascii="仿宋" w:hAnsi="仿宋" w:eastAsia="仿宋" w:cs="仿宋"/>
          <w:spacing w:val="11"/>
          <w:sz w:val="33"/>
          <w:szCs w:val="33"/>
          <w:u w:val="single" w:color="auto"/>
        </w:rPr>
        <w:t xml:space="preserve">       </w:t>
      </w:r>
      <w:r>
        <w:rPr>
          <w:rFonts w:hint="eastAsia" w:ascii="仿宋" w:hAnsi="仿宋" w:eastAsia="仿宋" w:cs="仿宋"/>
          <w:spacing w:val="11"/>
          <w:sz w:val="33"/>
          <w:szCs w:val="33"/>
          <w:u w:val="single" w:color="auto"/>
          <w:lang w:val="en-US" w:eastAsia="zh-CN"/>
        </w:rPr>
        <w:t xml:space="preserve">      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</w:t>
      </w:r>
    </w:p>
    <w:p w14:paraId="5CEBD383">
      <w:pPr>
        <w:pStyle w:val="2"/>
        <w:spacing w:line="408" w:lineRule="auto"/>
      </w:pPr>
    </w:p>
    <w:p w14:paraId="2F366EFC">
      <w:pPr>
        <w:spacing w:before="104" w:line="223" w:lineRule="auto"/>
        <w:ind w:left="1645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仿宋" w:hAnsi="仿宋" w:eastAsia="仿宋" w:cs="仿宋"/>
          <w:spacing w:val="-2"/>
          <w:sz w:val="32"/>
          <w:szCs w:val="32"/>
        </w:rPr>
        <w:t>联系电话：</w:t>
      </w:r>
      <w:r>
        <w:rPr>
          <w:rFonts w:ascii="Times New Roman" w:hAnsi="Times New Roman" w:eastAsia="Times New Roman" w:cs="Times New Roman"/>
          <w:spacing w:val="-2"/>
          <w:sz w:val="33"/>
          <w:szCs w:val="33"/>
          <w:u w:val="single" w:color="auto"/>
        </w:rPr>
        <w:t xml:space="preserve">             </w:t>
      </w:r>
      <w:r>
        <w:rPr>
          <w:rFonts w:hint="eastAsia" w:ascii="Times New Roman" w:hAnsi="Times New Roman" w:eastAsia="宋体" w:cs="Times New Roman"/>
          <w:spacing w:val="-2"/>
          <w:sz w:val="33"/>
          <w:szCs w:val="33"/>
          <w:u w:val="single" w:color="auto"/>
          <w:lang w:val="en-US" w:eastAsia="zh-CN"/>
        </w:rPr>
        <w:t xml:space="preserve">                       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</w:rPr>
        <w:t xml:space="preserve">                        </w:t>
      </w:r>
    </w:p>
    <w:p w14:paraId="050D65C1">
      <w:pPr>
        <w:pStyle w:val="2"/>
        <w:spacing w:line="373" w:lineRule="auto"/>
      </w:pPr>
    </w:p>
    <w:p w14:paraId="1EEA0841">
      <w:pPr>
        <w:spacing w:before="114" w:line="207" w:lineRule="auto"/>
        <w:ind w:left="1645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仿宋" w:hAnsi="仿宋" w:eastAsia="仿宋" w:cs="仿宋"/>
          <w:spacing w:val="-5"/>
          <w:sz w:val="35"/>
          <w:szCs w:val="35"/>
        </w:rPr>
        <w:t>电子信箱：</w:t>
      </w:r>
      <w:r>
        <w:rPr>
          <w:rFonts w:ascii="Times New Roman" w:hAnsi="Times New Roman" w:eastAsia="Times New Roman" w:cs="Times New Roman"/>
          <w:spacing w:val="-5"/>
          <w:sz w:val="33"/>
          <w:szCs w:val="33"/>
          <w:u w:val="single" w:color="auto"/>
        </w:rPr>
        <w:t xml:space="preserve">    </w:t>
      </w:r>
      <w:r>
        <w:rPr>
          <w:rFonts w:hint="eastAsia" w:ascii="Times New Roman" w:hAnsi="Times New Roman" w:eastAsia="宋体" w:cs="Times New Roman"/>
          <w:spacing w:val="-5"/>
          <w:sz w:val="33"/>
          <w:szCs w:val="33"/>
          <w:u w:val="single" w:color="auto"/>
          <w:lang w:val="en-US" w:eastAsia="zh-CN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pacing w:val="-5"/>
          <w:sz w:val="33"/>
          <w:szCs w:val="33"/>
          <w:u w:val="single" w:color="auto"/>
        </w:rPr>
        <w:t xml:space="preserve">               </w:t>
      </w:r>
    </w:p>
    <w:p w14:paraId="7A92D647">
      <w:pPr>
        <w:pStyle w:val="2"/>
        <w:spacing w:line="263" w:lineRule="auto"/>
      </w:pPr>
    </w:p>
    <w:p w14:paraId="7A355CF9">
      <w:pPr>
        <w:pStyle w:val="2"/>
        <w:spacing w:line="263" w:lineRule="auto"/>
      </w:pPr>
    </w:p>
    <w:p w14:paraId="43032C48">
      <w:pPr>
        <w:pStyle w:val="2"/>
        <w:spacing w:line="263" w:lineRule="auto"/>
      </w:pPr>
    </w:p>
    <w:p w14:paraId="153EFD4F">
      <w:pPr>
        <w:pStyle w:val="2"/>
        <w:spacing w:line="263" w:lineRule="auto"/>
      </w:pPr>
    </w:p>
    <w:p w14:paraId="6B41F38E">
      <w:pPr>
        <w:pStyle w:val="2"/>
        <w:spacing w:line="264" w:lineRule="auto"/>
      </w:pPr>
    </w:p>
    <w:p w14:paraId="2199A837">
      <w:pPr>
        <w:pStyle w:val="2"/>
        <w:spacing w:line="264" w:lineRule="auto"/>
      </w:pPr>
    </w:p>
    <w:p w14:paraId="36F58DFD">
      <w:pPr>
        <w:spacing w:before="111" w:line="221" w:lineRule="auto"/>
        <w:ind w:left="3235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4"/>
          <w:sz w:val="34"/>
          <w:szCs w:val="34"/>
        </w:rPr>
        <w:t>衢州学院制表</w:t>
      </w:r>
    </w:p>
    <w:p w14:paraId="2EEE3F35">
      <w:pPr>
        <w:spacing w:line="221" w:lineRule="auto"/>
        <w:rPr>
          <w:rFonts w:ascii="黑体" w:hAnsi="黑体" w:eastAsia="黑体" w:cs="黑体"/>
          <w:sz w:val="34"/>
          <w:szCs w:val="34"/>
        </w:rPr>
        <w:sectPr>
          <w:pgSz w:w="11900" w:h="16840"/>
          <w:pgMar w:top="1431" w:right="1750" w:bottom="0" w:left="1785" w:header="0" w:footer="0" w:gutter="0"/>
          <w:cols w:space="720" w:num="1"/>
        </w:sectPr>
      </w:pPr>
    </w:p>
    <w:p w14:paraId="10D39410">
      <w:pPr>
        <w:spacing w:before="151" w:line="221" w:lineRule="auto"/>
        <w:ind w:left="6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、单位基本情况</w:t>
      </w:r>
    </w:p>
    <w:p w14:paraId="7E1FED5C">
      <w:pPr>
        <w:spacing w:line="137" w:lineRule="exact"/>
      </w:pPr>
    </w:p>
    <w:tbl>
      <w:tblPr>
        <w:tblStyle w:val="5"/>
        <w:tblW w:w="9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689"/>
        <w:gridCol w:w="540"/>
        <w:gridCol w:w="559"/>
        <w:gridCol w:w="639"/>
        <w:gridCol w:w="560"/>
        <w:gridCol w:w="649"/>
        <w:gridCol w:w="689"/>
        <w:gridCol w:w="969"/>
        <w:gridCol w:w="719"/>
        <w:gridCol w:w="1614"/>
      </w:tblGrid>
      <w:tr w14:paraId="471A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63" w:type="dxa"/>
            <w:vAlign w:val="top"/>
          </w:tcPr>
          <w:p w14:paraId="13D32A04">
            <w:pPr>
              <w:pStyle w:val="6"/>
              <w:spacing w:before="274" w:line="220" w:lineRule="auto"/>
              <w:ind w:left="384"/>
            </w:pPr>
            <w:r>
              <w:rPr>
                <w:spacing w:val="2"/>
              </w:rPr>
              <w:t>单位名称</w:t>
            </w:r>
          </w:p>
        </w:tc>
        <w:tc>
          <w:tcPr>
            <w:tcW w:w="7627" w:type="dxa"/>
            <w:gridSpan w:val="10"/>
            <w:vAlign w:val="top"/>
          </w:tcPr>
          <w:p w14:paraId="1E140306">
            <w:pPr>
              <w:pStyle w:val="6"/>
              <w:spacing w:before="272" w:line="219" w:lineRule="auto"/>
              <w:ind w:left="112"/>
            </w:pPr>
          </w:p>
        </w:tc>
      </w:tr>
      <w:tr w14:paraId="654F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63" w:type="dxa"/>
            <w:vAlign w:val="top"/>
          </w:tcPr>
          <w:p w14:paraId="68619F79">
            <w:pPr>
              <w:pStyle w:val="6"/>
              <w:spacing w:before="280" w:line="219" w:lineRule="auto"/>
              <w:ind w:left="384"/>
            </w:pPr>
            <w:r>
              <w:rPr>
                <w:spacing w:val="3"/>
              </w:rPr>
              <w:t>行业类型</w:t>
            </w:r>
          </w:p>
        </w:tc>
        <w:tc>
          <w:tcPr>
            <w:tcW w:w="7627" w:type="dxa"/>
            <w:gridSpan w:val="10"/>
            <w:vAlign w:val="top"/>
          </w:tcPr>
          <w:p w14:paraId="4BD1BC67">
            <w:pPr>
              <w:pStyle w:val="6"/>
              <w:spacing w:before="280" w:line="220" w:lineRule="auto"/>
              <w:ind w:left="112"/>
            </w:pPr>
          </w:p>
        </w:tc>
      </w:tr>
      <w:tr w14:paraId="4CB4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63" w:type="dxa"/>
            <w:vAlign w:val="top"/>
          </w:tcPr>
          <w:p w14:paraId="7ED789C4">
            <w:pPr>
              <w:pStyle w:val="6"/>
              <w:spacing w:before="271" w:line="219" w:lineRule="auto"/>
              <w:ind w:left="384"/>
            </w:pPr>
            <w:r>
              <w:rPr>
                <w:spacing w:val="6"/>
              </w:rPr>
              <w:t>主管部门</w:t>
            </w:r>
          </w:p>
        </w:tc>
        <w:tc>
          <w:tcPr>
            <w:tcW w:w="7627" w:type="dxa"/>
            <w:gridSpan w:val="10"/>
            <w:vAlign w:val="top"/>
          </w:tcPr>
          <w:p w14:paraId="4BE4F629">
            <w:pPr>
              <w:pStyle w:val="6"/>
              <w:spacing w:before="271" w:line="219" w:lineRule="auto"/>
              <w:ind w:left="112"/>
            </w:pPr>
          </w:p>
        </w:tc>
      </w:tr>
      <w:tr w14:paraId="2222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63" w:type="dxa"/>
            <w:vAlign w:val="top"/>
          </w:tcPr>
          <w:p w14:paraId="11A88DC7">
            <w:pPr>
              <w:pStyle w:val="6"/>
              <w:spacing w:before="272" w:line="220" w:lineRule="auto"/>
              <w:ind w:left="165"/>
            </w:pPr>
            <w:r>
              <w:rPr>
                <w:spacing w:val="-2"/>
              </w:rPr>
              <w:t>主要专业领域</w:t>
            </w:r>
          </w:p>
        </w:tc>
        <w:tc>
          <w:tcPr>
            <w:tcW w:w="7627" w:type="dxa"/>
            <w:gridSpan w:val="10"/>
            <w:vAlign w:val="top"/>
          </w:tcPr>
          <w:p w14:paraId="3A935B18">
            <w:pPr>
              <w:pStyle w:val="6"/>
              <w:spacing w:before="270" w:line="219" w:lineRule="auto"/>
              <w:ind w:left="112"/>
            </w:pPr>
          </w:p>
        </w:tc>
      </w:tr>
      <w:tr w14:paraId="619B7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3" w:type="dxa"/>
            <w:vAlign w:val="top"/>
          </w:tcPr>
          <w:p w14:paraId="4EA496D8">
            <w:pPr>
              <w:pStyle w:val="6"/>
              <w:spacing w:before="173" w:line="219" w:lineRule="auto"/>
              <w:ind w:left="165"/>
            </w:pPr>
            <w:r>
              <w:rPr>
                <w:spacing w:val="6"/>
              </w:rPr>
              <w:t>职工总数(人)</w:t>
            </w:r>
          </w:p>
        </w:tc>
        <w:tc>
          <w:tcPr>
            <w:tcW w:w="1788" w:type="dxa"/>
            <w:gridSpan w:val="3"/>
            <w:vAlign w:val="top"/>
          </w:tcPr>
          <w:p w14:paraId="56A0C811">
            <w:pPr>
              <w:pStyle w:val="6"/>
              <w:spacing w:before="194"/>
              <w:ind w:left="692"/>
            </w:pPr>
          </w:p>
        </w:tc>
        <w:tc>
          <w:tcPr>
            <w:tcW w:w="2537" w:type="dxa"/>
            <w:gridSpan w:val="4"/>
            <w:vAlign w:val="top"/>
          </w:tcPr>
          <w:p w14:paraId="3180DE16">
            <w:pPr>
              <w:pStyle w:val="6"/>
              <w:spacing w:before="173" w:line="219" w:lineRule="auto"/>
              <w:ind w:left="433"/>
            </w:pPr>
            <w:r>
              <w:rPr>
                <w:spacing w:val="6"/>
              </w:rPr>
              <w:t>技术人员(人)</w:t>
            </w:r>
          </w:p>
        </w:tc>
        <w:tc>
          <w:tcPr>
            <w:tcW w:w="3302" w:type="dxa"/>
            <w:gridSpan w:val="3"/>
            <w:vAlign w:val="top"/>
          </w:tcPr>
          <w:p w14:paraId="78D1BF11">
            <w:pPr>
              <w:pStyle w:val="6"/>
              <w:spacing w:before="194" w:line="241" w:lineRule="auto"/>
              <w:ind w:left="1476"/>
            </w:pPr>
          </w:p>
        </w:tc>
      </w:tr>
      <w:tr w14:paraId="4D50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0426EF3E">
            <w:pPr>
              <w:spacing w:line="310" w:lineRule="auto"/>
              <w:rPr>
                <w:rFonts w:ascii="Arial"/>
                <w:sz w:val="21"/>
              </w:rPr>
            </w:pPr>
          </w:p>
          <w:p w14:paraId="53C3DFF4">
            <w:pPr>
              <w:pStyle w:val="6"/>
              <w:spacing w:before="72" w:line="219" w:lineRule="auto"/>
              <w:ind w:left="165"/>
            </w:pPr>
            <w:r>
              <w:rPr>
                <w:spacing w:val="1"/>
              </w:rPr>
              <w:t>高级职称人数</w:t>
            </w:r>
          </w:p>
        </w:tc>
        <w:tc>
          <w:tcPr>
            <w:tcW w:w="1229" w:type="dxa"/>
            <w:gridSpan w:val="2"/>
            <w:vMerge w:val="restart"/>
            <w:tcBorders>
              <w:bottom w:val="nil"/>
            </w:tcBorders>
            <w:vAlign w:val="top"/>
          </w:tcPr>
          <w:p w14:paraId="42FC2077">
            <w:pPr>
              <w:spacing w:line="314" w:lineRule="auto"/>
              <w:rPr>
                <w:rFonts w:ascii="Arial"/>
                <w:sz w:val="21"/>
              </w:rPr>
            </w:pPr>
          </w:p>
          <w:p w14:paraId="374DFA5E">
            <w:pPr>
              <w:pStyle w:val="6"/>
              <w:spacing w:before="71" w:line="222" w:lineRule="auto"/>
              <w:ind w:left="362"/>
            </w:pPr>
          </w:p>
        </w:tc>
        <w:tc>
          <w:tcPr>
            <w:tcW w:w="1198" w:type="dxa"/>
            <w:gridSpan w:val="2"/>
            <w:vAlign w:val="top"/>
          </w:tcPr>
          <w:p w14:paraId="7A10CD9F">
            <w:pPr>
              <w:pStyle w:val="6"/>
              <w:spacing w:before="144" w:line="220" w:lineRule="auto"/>
              <w:ind w:left="373"/>
            </w:pPr>
            <w:r>
              <w:rPr>
                <w:spacing w:val="5"/>
              </w:rPr>
              <w:t>博士</w:t>
            </w:r>
          </w:p>
        </w:tc>
        <w:tc>
          <w:tcPr>
            <w:tcW w:w="1209" w:type="dxa"/>
            <w:gridSpan w:val="2"/>
            <w:vAlign w:val="top"/>
          </w:tcPr>
          <w:p w14:paraId="5A2F97F2">
            <w:pPr>
              <w:pStyle w:val="6"/>
              <w:spacing w:before="145" w:line="221" w:lineRule="auto"/>
              <w:ind w:left="374"/>
            </w:pPr>
            <w:r>
              <w:rPr>
                <w:spacing w:val="5"/>
              </w:rPr>
              <w:t>硕士</w:t>
            </w:r>
          </w:p>
        </w:tc>
        <w:tc>
          <w:tcPr>
            <w:tcW w:w="2377" w:type="dxa"/>
            <w:gridSpan w:val="3"/>
            <w:vMerge w:val="restart"/>
            <w:tcBorders>
              <w:bottom w:val="nil"/>
            </w:tcBorders>
            <w:vAlign w:val="top"/>
          </w:tcPr>
          <w:p w14:paraId="0CD342E9">
            <w:pPr>
              <w:pStyle w:val="6"/>
              <w:spacing w:before="212" w:line="219" w:lineRule="auto"/>
              <w:ind w:left="415"/>
            </w:pPr>
            <w:r>
              <w:rPr>
                <w:spacing w:val="-2"/>
              </w:rPr>
              <w:t>拟培养学生人数</w:t>
            </w:r>
          </w:p>
          <w:p w14:paraId="075D6746">
            <w:pPr>
              <w:pStyle w:val="6"/>
              <w:spacing w:before="110" w:line="219" w:lineRule="auto"/>
              <w:ind w:left="796"/>
            </w:pPr>
            <w:r>
              <w:rPr>
                <w:spacing w:val="9"/>
              </w:rPr>
              <w:t>(人/年)</w:t>
            </w:r>
          </w:p>
        </w:tc>
        <w:tc>
          <w:tcPr>
            <w:tcW w:w="1614" w:type="dxa"/>
            <w:vMerge w:val="restart"/>
            <w:tcBorders>
              <w:bottom w:val="nil"/>
            </w:tcBorders>
            <w:vAlign w:val="top"/>
          </w:tcPr>
          <w:p w14:paraId="5F72BEC0">
            <w:pPr>
              <w:spacing w:line="331" w:lineRule="auto"/>
              <w:rPr>
                <w:rFonts w:ascii="Arial"/>
                <w:sz w:val="21"/>
              </w:rPr>
            </w:pPr>
          </w:p>
          <w:p w14:paraId="7BAD10D7">
            <w:pPr>
              <w:pStyle w:val="6"/>
              <w:spacing w:before="72"/>
              <w:ind w:left="599"/>
            </w:pPr>
          </w:p>
        </w:tc>
      </w:tr>
      <w:tr w14:paraId="78382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2CA4FDE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Merge w:val="continue"/>
            <w:tcBorders>
              <w:top w:val="nil"/>
            </w:tcBorders>
            <w:vAlign w:val="top"/>
          </w:tcPr>
          <w:p w14:paraId="293E9784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57CECA1D">
            <w:pPr>
              <w:pStyle w:val="6"/>
              <w:spacing w:before="155"/>
              <w:ind w:left="533"/>
            </w:pPr>
          </w:p>
        </w:tc>
        <w:tc>
          <w:tcPr>
            <w:tcW w:w="1209" w:type="dxa"/>
            <w:gridSpan w:val="2"/>
            <w:vAlign w:val="top"/>
          </w:tcPr>
          <w:p w14:paraId="36D8D3AB">
            <w:pPr>
              <w:pStyle w:val="6"/>
              <w:spacing w:before="155"/>
              <w:ind w:left="545"/>
            </w:pPr>
          </w:p>
        </w:tc>
        <w:tc>
          <w:tcPr>
            <w:tcW w:w="2377" w:type="dxa"/>
            <w:gridSpan w:val="3"/>
            <w:vMerge w:val="continue"/>
            <w:tcBorders>
              <w:top w:val="nil"/>
            </w:tcBorders>
            <w:vAlign w:val="top"/>
          </w:tcPr>
          <w:p w14:paraId="3E0D4219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 w:val="continue"/>
            <w:tcBorders>
              <w:top w:val="nil"/>
            </w:tcBorders>
            <w:vAlign w:val="top"/>
          </w:tcPr>
          <w:p w14:paraId="260AB283">
            <w:pPr>
              <w:rPr>
                <w:rFonts w:ascii="Arial"/>
                <w:sz w:val="21"/>
              </w:rPr>
            </w:pPr>
          </w:p>
        </w:tc>
      </w:tr>
      <w:tr w14:paraId="006BF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290" w:type="dxa"/>
            <w:gridSpan w:val="11"/>
            <w:vAlign w:val="top"/>
          </w:tcPr>
          <w:p w14:paraId="0FA28D28">
            <w:pPr>
              <w:pStyle w:val="6"/>
              <w:spacing w:before="174" w:line="219" w:lineRule="auto"/>
              <w:ind w:left="3205"/>
            </w:pPr>
            <w:r>
              <w:rPr>
                <w:spacing w:val="-1"/>
              </w:rPr>
              <w:t>近三年收入、利润、纳税额等</w:t>
            </w:r>
          </w:p>
        </w:tc>
      </w:tr>
      <w:tr w14:paraId="01E1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52" w:type="dxa"/>
            <w:gridSpan w:val="2"/>
            <w:vAlign w:val="top"/>
          </w:tcPr>
          <w:p w14:paraId="6CBBE356">
            <w:pPr>
              <w:pStyle w:val="6"/>
              <w:spacing w:before="134" w:line="219" w:lineRule="auto"/>
              <w:ind w:left="944"/>
            </w:pPr>
            <w:r>
              <w:rPr>
                <w:spacing w:val="6"/>
              </w:rPr>
              <w:t>年度</w:t>
            </w:r>
          </w:p>
        </w:tc>
        <w:tc>
          <w:tcPr>
            <w:tcW w:w="2298" w:type="dxa"/>
            <w:gridSpan w:val="4"/>
            <w:vAlign w:val="top"/>
          </w:tcPr>
          <w:p w14:paraId="380C02BA">
            <w:pPr>
              <w:pStyle w:val="6"/>
              <w:spacing w:before="134" w:line="219" w:lineRule="auto"/>
              <w:ind w:left="483"/>
            </w:pPr>
            <w:r>
              <w:rPr>
                <w:spacing w:val="-15"/>
              </w:rPr>
              <w:t>收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入 (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万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元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2307" w:type="dxa"/>
            <w:gridSpan w:val="3"/>
            <w:vAlign w:val="top"/>
          </w:tcPr>
          <w:p w14:paraId="0B372683">
            <w:pPr>
              <w:pStyle w:val="6"/>
              <w:spacing w:before="134" w:line="220" w:lineRule="auto"/>
              <w:ind w:left="474"/>
            </w:pPr>
            <w:r>
              <w:rPr>
                <w:spacing w:val="-14"/>
              </w:rPr>
              <w:t>利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润 (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万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元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)</w:t>
            </w:r>
          </w:p>
        </w:tc>
        <w:tc>
          <w:tcPr>
            <w:tcW w:w="2333" w:type="dxa"/>
            <w:gridSpan w:val="2"/>
            <w:vAlign w:val="top"/>
          </w:tcPr>
          <w:p w14:paraId="1AF2F027">
            <w:pPr>
              <w:pStyle w:val="6"/>
              <w:spacing w:before="134" w:line="219" w:lineRule="auto"/>
              <w:ind w:left="358"/>
            </w:pPr>
            <w:r>
              <w:rPr>
                <w:spacing w:val="-14"/>
              </w:rPr>
              <w:t>纳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</w:rPr>
              <w:t>税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额 (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元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)</w:t>
            </w:r>
          </w:p>
        </w:tc>
      </w:tr>
      <w:tr w14:paraId="01E9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52" w:type="dxa"/>
            <w:gridSpan w:val="2"/>
            <w:vAlign w:val="top"/>
          </w:tcPr>
          <w:p w14:paraId="7F4FD82E">
            <w:pPr>
              <w:pStyle w:val="6"/>
              <w:spacing w:before="125" w:line="219" w:lineRule="auto"/>
              <w:ind w:left="835"/>
            </w:pPr>
            <w:r>
              <w:rPr>
                <w:spacing w:val="1"/>
              </w:rPr>
              <w:t>20</w:t>
            </w:r>
            <w:r>
              <w:rPr>
                <w:rFonts w:hint="eastAsia"/>
                <w:spacing w:val="1"/>
                <w:lang w:val="en-US" w:eastAsia="zh-CN"/>
              </w:rPr>
              <w:t>23</w:t>
            </w:r>
            <w:r>
              <w:rPr>
                <w:spacing w:val="1"/>
              </w:rPr>
              <w:t>年</w:t>
            </w:r>
          </w:p>
        </w:tc>
        <w:tc>
          <w:tcPr>
            <w:tcW w:w="2298" w:type="dxa"/>
            <w:gridSpan w:val="4"/>
            <w:vAlign w:val="top"/>
          </w:tcPr>
          <w:p w14:paraId="1261F182">
            <w:pPr>
              <w:pStyle w:val="6"/>
              <w:spacing w:before="146"/>
              <w:ind w:left="863"/>
            </w:pPr>
          </w:p>
        </w:tc>
        <w:tc>
          <w:tcPr>
            <w:tcW w:w="2307" w:type="dxa"/>
            <w:gridSpan w:val="3"/>
            <w:vAlign w:val="top"/>
          </w:tcPr>
          <w:p w14:paraId="44D69645">
            <w:pPr>
              <w:pStyle w:val="6"/>
              <w:spacing w:before="146"/>
              <w:ind w:left="875"/>
            </w:pPr>
          </w:p>
        </w:tc>
        <w:tc>
          <w:tcPr>
            <w:tcW w:w="2333" w:type="dxa"/>
            <w:gridSpan w:val="2"/>
            <w:vAlign w:val="top"/>
          </w:tcPr>
          <w:p w14:paraId="11B8CB29">
            <w:pPr>
              <w:pStyle w:val="6"/>
              <w:spacing w:before="146"/>
              <w:ind w:left="938"/>
            </w:pPr>
          </w:p>
        </w:tc>
      </w:tr>
      <w:tr w14:paraId="6C90F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52" w:type="dxa"/>
            <w:gridSpan w:val="2"/>
            <w:vAlign w:val="top"/>
          </w:tcPr>
          <w:p w14:paraId="12ED34D0">
            <w:pPr>
              <w:pStyle w:val="6"/>
              <w:spacing w:before="125" w:line="219" w:lineRule="auto"/>
              <w:ind w:left="835"/>
            </w:pPr>
            <w:r>
              <w:rPr>
                <w:spacing w:val="1"/>
              </w:rPr>
              <w:t>20</w:t>
            </w:r>
            <w:r>
              <w:rPr>
                <w:rFonts w:hint="eastAsia"/>
                <w:spacing w:val="1"/>
                <w:lang w:val="en-US" w:eastAsia="zh-CN"/>
              </w:rPr>
              <w:t>24</w:t>
            </w:r>
            <w:r>
              <w:rPr>
                <w:spacing w:val="1"/>
              </w:rPr>
              <w:t>年</w:t>
            </w:r>
          </w:p>
        </w:tc>
        <w:tc>
          <w:tcPr>
            <w:tcW w:w="2298" w:type="dxa"/>
            <w:gridSpan w:val="4"/>
            <w:vAlign w:val="top"/>
          </w:tcPr>
          <w:p w14:paraId="14861E7A">
            <w:pPr>
              <w:pStyle w:val="6"/>
              <w:spacing w:before="146"/>
              <w:ind w:left="863"/>
            </w:pPr>
          </w:p>
        </w:tc>
        <w:tc>
          <w:tcPr>
            <w:tcW w:w="2307" w:type="dxa"/>
            <w:gridSpan w:val="3"/>
            <w:vAlign w:val="top"/>
          </w:tcPr>
          <w:p w14:paraId="4EBF4CD2">
            <w:pPr>
              <w:pStyle w:val="6"/>
              <w:spacing w:before="146"/>
              <w:ind w:left="925"/>
            </w:pPr>
          </w:p>
        </w:tc>
        <w:tc>
          <w:tcPr>
            <w:tcW w:w="2333" w:type="dxa"/>
            <w:gridSpan w:val="2"/>
            <w:vAlign w:val="top"/>
          </w:tcPr>
          <w:p w14:paraId="79E412A4">
            <w:pPr>
              <w:pStyle w:val="6"/>
              <w:spacing w:before="146"/>
              <w:ind w:left="998"/>
            </w:pPr>
          </w:p>
        </w:tc>
      </w:tr>
      <w:tr w14:paraId="2EAF8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52" w:type="dxa"/>
            <w:gridSpan w:val="2"/>
            <w:vAlign w:val="center"/>
          </w:tcPr>
          <w:p w14:paraId="622590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20</w:t>
            </w:r>
            <w:r>
              <w:rPr>
                <w:rFonts w:hint="eastAsia"/>
                <w:spacing w:val="1"/>
                <w:lang w:val="en-US" w:eastAsia="zh-CN"/>
              </w:rPr>
              <w:t>25</w:t>
            </w:r>
            <w:r>
              <w:rPr>
                <w:spacing w:val="25"/>
                <w:w w:val="109"/>
              </w:rPr>
              <w:t>年</w:t>
            </w:r>
          </w:p>
        </w:tc>
        <w:tc>
          <w:tcPr>
            <w:tcW w:w="2298" w:type="dxa"/>
            <w:gridSpan w:val="4"/>
            <w:vAlign w:val="top"/>
          </w:tcPr>
          <w:p w14:paraId="399700D0">
            <w:pPr>
              <w:pStyle w:val="6"/>
              <w:spacing w:before="156"/>
              <w:ind w:left="813"/>
            </w:pPr>
          </w:p>
        </w:tc>
        <w:tc>
          <w:tcPr>
            <w:tcW w:w="2307" w:type="dxa"/>
            <w:gridSpan w:val="3"/>
            <w:vAlign w:val="top"/>
          </w:tcPr>
          <w:p w14:paraId="42519EDC">
            <w:pPr>
              <w:pStyle w:val="6"/>
              <w:spacing w:before="156"/>
              <w:ind w:left="875"/>
            </w:pPr>
          </w:p>
        </w:tc>
        <w:tc>
          <w:tcPr>
            <w:tcW w:w="2333" w:type="dxa"/>
            <w:gridSpan w:val="2"/>
            <w:vAlign w:val="top"/>
          </w:tcPr>
          <w:p w14:paraId="55E04D5B">
            <w:pPr>
              <w:pStyle w:val="6"/>
              <w:spacing w:before="156"/>
              <w:ind w:left="938"/>
            </w:pPr>
          </w:p>
        </w:tc>
      </w:tr>
      <w:tr w14:paraId="63865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1" w:hRule="atLeast"/>
        </w:trPr>
        <w:tc>
          <w:tcPr>
            <w:tcW w:w="9290" w:type="dxa"/>
            <w:gridSpan w:val="11"/>
            <w:vAlign w:val="top"/>
          </w:tcPr>
          <w:p w14:paraId="6864C9DF">
            <w:pPr>
              <w:pStyle w:val="6"/>
              <w:spacing w:before="214" w:line="219" w:lineRule="auto"/>
              <w:ind w:left="104"/>
            </w:pPr>
            <w:r>
              <w:rPr>
                <w:spacing w:val="1"/>
              </w:rPr>
              <w:t>单位简介(请简述单位所属行业、规模、人员构成以及行业特色等内容，500字以内)</w:t>
            </w:r>
          </w:p>
          <w:p w14:paraId="5578EA5B">
            <w:pPr>
              <w:pStyle w:val="6"/>
              <w:spacing w:before="2" w:line="310" w:lineRule="auto"/>
              <w:ind w:left="74" w:firstLine="429"/>
              <w:jc w:val="both"/>
            </w:pPr>
          </w:p>
        </w:tc>
      </w:tr>
    </w:tbl>
    <w:p w14:paraId="269DF63D">
      <w:pPr>
        <w:spacing w:before="73" w:line="220" w:lineRule="auto"/>
        <w:ind w:left="714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0" w:h="16840"/>
          <w:pgMar w:top="1431" w:right="1384" w:bottom="1477" w:left="1214" w:header="0" w:footer="1296" w:gutter="0"/>
          <w:cols w:space="720" w:num="1"/>
        </w:sectPr>
      </w:pPr>
      <w:r>
        <w:rPr>
          <w:rFonts w:ascii="宋体" w:hAnsi="宋体" w:eastAsia="宋体" w:cs="宋体"/>
          <w:spacing w:val="8"/>
          <w:sz w:val="19"/>
          <w:szCs w:val="19"/>
        </w:rPr>
        <w:t>(可续页)</w:t>
      </w:r>
    </w:p>
    <w:p w14:paraId="52AD5B99">
      <w:pPr>
        <w:pStyle w:val="2"/>
        <w:spacing w:line="249" w:lineRule="auto"/>
      </w:pPr>
    </w:p>
    <w:p w14:paraId="4EFA9E95">
      <w:pPr>
        <w:spacing w:before="62" w:line="221" w:lineRule="auto"/>
        <w:outlineLvl w:val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5"/>
          <w:sz w:val="19"/>
          <w:szCs w:val="19"/>
        </w:rPr>
        <w:t>二、单位人才队伍与科研条件情况</w:t>
      </w:r>
    </w:p>
    <w:p w14:paraId="562BF8A4">
      <w:pPr>
        <w:spacing w:line="125" w:lineRule="exact"/>
      </w:pPr>
    </w:p>
    <w:tbl>
      <w:tblPr>
        <w:tblStyle w:val="5"/>
        <w:tblW w:w="9850" w:type="dxa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99"/>
        <w:gridCol w:w="1259"/>
        <w:gridCol w:w="1199"/>
        <w:gridCol w:w="2687"/>
        <w:gridCol w:w="1399"/>
        <w:gridCol w:w="1863"/>
      </w:tblGrid>
      <w:tr w14:paraId="5A76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44" w:type="dxa"/>
            <w:vAlign w:val="top"/>
          </w:tcPr>
          <w:p w14:paraId="60FF445F">
            <w:pPr>
              <w:pStyle w:val="6"/>
              <w:spacing w:before="212" w:line="219" w:lineRule="auto"/>
              <w:ind w:left="245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姓名</w:t>
            </w:r>
          </w:p>
        </w:tc>
        <w:tc>
          <w:tcPr>
            <w:tcW w:w="599" w:type="dxa"/>
            <w:vAlign w:val="top"/>
          </w:tcPr>
          <w:p w14:paraId="2AF6CE76">
            <w:pPr>
              <w:pStyle w:val="6"/>
              <w:spacing w:before="212" w:line="219" w:lineRule="auto"/>
              <w:ind w:left="12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年龄</w:t>
            </w:r>
          </w:p>
        </w:tc>
        <w:tc>
          <w:tcPr>
            <w:tcW w:w="1259" w:type="dxa"/>
            <w:vAlign w:val="top"/>
          </w:tcPr>
          <w:p w14:paraId="19990FA7">
            <w:pPr>
              <w:pStyle w:val="6"/>
              <w:spacing w:before="212" w:line="219" w:lineRule="auto"/>
              <w:ind w:left="23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职称/职务</w:t>
            </w:r>
          </w:p>
        </w:tc>
        <w:tc>
          <w:tcPr>
            <w:tcW w:w="1199" w:type="dxa"/>
            <w:vAlign w:val="top"/>
          </w:tcPr>
          <w:p w14:paraId="56583D13">
            <w:pPr>
              <w:pStyle w:val="6"/>
              <w:spacing w:before="212" w:line="220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从事的主要工作</w:t>
            </w:r>
          </w:p>
        </w:tc>
        <w:tc>
          <w:tcPr>
            <w:tcW w:w="2687" w:type="dxa"/>
            <w:vAlign w:val="top"/>
          </w:tcPr>
          <w:p w14:paraId="12314CA8">
            <w:pPr>
              <w:pStyle w:val="6"/>
              <w:spacing w:before="211" w:line="219" w:lineRule="auto"/>
              <w:ind w:left="74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拟承担培养任务</w:t>
            </w:r>
          </w:p>
        </w:tc>
        <w:tc>
          <w:tcPr>
            <w:tcW w:w="1399" w:type="dxa"/>
            <w:vAlign w:val="top"/>
          </w:tcPr>
          <w:p w14:paraId="0C66CB56">
            <w:pPr>
              <w:pStyle w:val="6"/>
              <w:spacing w:before="211" w:line="219" w:lineRule="auto"/>
              <w:ind w:left="1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职业资格证书名称</w:t>
            </w:r>
          </w:p>
        </w:tc>
        <w:tc>
          <w:tcPr>
            <w:tcW w:w="1863" w:type="dxa"/>
            <w:vAlign w:val="top"/>
          </w:tcPr>
          <w:p w14:paraId="5357091F">
            <w:pPr>
              <w:pStyle w:val="6"/>
              <w:spacing w:before="212" w:line="220" w:lineRule="auto"/>
              <w:ind w:left="41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主要工作成果</w:t>
            </w:r>
          </w:p>
        </w:tc>
      </w:tr>
      <w:tr w14:paraId="547FA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4" w:type="dxa"/>
            <w:vAlign w:val="top"/>
          </w:tcPr>
          <w:p w14:paraId="372F3B89">
            <w:pPr>
              <w:pStyle w:val="6"/>
              <w:spacing w:before="256" w:line="219" w:lineRule="auto"/>
              <w:ind w:left="15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083A6ADC">
            <w:pPr>
              <w:pStyle w:val="6"/>
              <w:spacing w:before="274" w:line="241" w:lineRule="auto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197468A6">
            <w:pPr>
              <w:pStyle w:val="6"/>
              <w:spacing w:before="258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093071EB">
            <w:pPr>
              <w:pStyle w:val="6"/>
              <w:spacing w:before="258" w:line="219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63614A52">
            <w:pPr>
              <w:pStyle w:val="6"/>
              <w:spacing w:line="205" w:lineRule="auto"/>
              <w:ind w:left="1164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522F757C">
            <w:pPr>
              <w:pStyle w:val="6"/>
              <w:spacing w:before="258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1A5E9A4A">
            <w:pPr>
              <w:pStyle w:val="6"/>
              <w:spacing w:before="256" w:line="219" w:lineRule="auto"/>
              <w:ind w:left="78"/>
              <w:rPr>
                <w:sz w:val="17"/>
                <w:szCs w:val="17"/>
              </w:rPr>
            </w:pPr>
          </w:p>
        </w:tc>
      </w:tr>
      <w:tr w14:paraId="79AFF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11F56BE3">
            <w:pPr>
              <w:pStyle w:val="6"/>
              <w:spacing w:before="200" w:line="219" w:lineRule="auto"/>
              <w:ind w:left="15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06DCE619">
            <w:pPr>
              <w:pStyle w:val="6"/>
              <w:spacing w:before="216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37C86A3E">
            <w:pPr>
              <w:pStyle w:val="6"/>
              <w:spacing w:before="200" w:line="219" w:lineRule="auto"/>
              <w:ind w:left="11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0477A6D9">
            <w:pPr>
              <w:pStyle w:val="6"/>
              <w:spacing w:before="200" w:line="219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74D1AE50">
            <w:pPr>
              <w:pStyle w:val="6"/>
              <w:spacing w:before="108" w:line="239" w:lineRule="auto"/>
              <w:ind w:left="314" w:right="69" w:hanging="250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45CC4D18">
            <w:pPr>
              <w:pStyle w:val="6"/>
              <w:spacing w:before="200" w:line="219" w:lineRule="auto"/>
              <w:ind w:left="18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4A547928">
            <w:pPr>
              <w:pStyle w:val="6"/>
              <w:spacing w:before="199" w:line="219" w:lineRule="auto"/>
              <w:ind w:left="78"/>
              <w:rPr>
                <w:sz w:val="17"/>
                <w:szCs w:val="17"/>
              </w:rPr>
            </w:pPr>
          </w:p>
        </w:tc>
      </w:tr>
      <w:tr w14:paraId="709A2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44" w:type="dxa"/>
            <w:vAlign w:val="top"/>
          </w:tcPr>
          <w:p w14:paraId="37FA6EB4">
            <w:pPr>
              <w:pStyle w:val="6"/>
              <w:spacing w:before="191" w:line="219" w:lineRule="auto"/>
              <w:ind w:left="15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40A2EE1B">
            <w:pPr>
              <w:pStyle w:val="6"/>
              <w:spacing w:before="207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74B5C1E4">
            <w:pPr>
              <w:pStyle w:val="6"/>
              <w:spacing w:before="191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0FFB6C28">
            <w:pPr>
              <w:pStyle w:val="6"/>
              <w:spacing w:before="191" w:line="219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23B7E27C">
            <w:pPr>
              <w:pStyle w:val="6"/>
              <w:spacing w:before="99" w:line="230" w:lineRule="auto"/>
              <w:ind w:left="64" w:right="27" w:firstLine="39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1A76F782">
            <w:pPr>
              <w:pStyle w:val="6"/>
              <w:spacing w:before="191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68EFFD1B">
            <w:pPr>
              <w:pStyle w:val="6"/>
              <w:spacing w:before="189" w:line="219" w:lineRule="auto"/>
              <w:ind w:left="78"/>
              <w:rPr>
                <w:sz w:val="17"/>
                <w:szCs w:val="17"/>
              </w:rPr>
            </w:pPr>
          </w:p>
        </w:tc>
      </w:tr>
      <w:tr w14:paraId="7A5F9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3F68DD95">
            <w:pPr>
              <w:pStyle w:val="6"/>
              <w:spacing w:before="203" w:line="221" w:lineRule="auto"/>
              <w:ind w:left="24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6852A02B">
            <w:pPr>
              <w:pStyle w:val="6"/>
              <w:spacing w:before="218" w:line="241" w:lineRule="auto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1B8B4FB2">
            <w:pPr>
              <w:pStyle w:val="6"/>
              <w:spacing w:before="202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44119013">
            <w:pPr>
              <w:pStyle w:val="6"/>
              <w:spacing w:before="202" w:line="220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0A0F987F">
            <w:pPr>
              <w:pStyle w:val="6"/>
              <w:spacing w:before="92" w:line="241" w:lineRule="auto"/>
              <w:ind w:left="314" w:right="69" w:hanging="250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50DBAEA0">
            <w:pPr>
              <w:pStyle w:val="6"/>
              <w:spacing w:before="202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755B286C">
            <w:pPr>
              <w:pStyle w:val="6"/>
              <w:spacing w:before="202" w:line="219" w:lineRule="auto"/>
              <w:ind w:left="458"/>
              <w:rPr>
                <w:sz w:val="17"/>
                <w:szCs w:val="17"/>
              </w:rPr>
            </w:pPr>
          </w:p>
        </w:tc>
      </w:tr>
      <w:tr w14:paraId="21363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412E286F">
            <w:pPr>
              <w:pStyle w:val="6"/>
              <w:spacing w:before="203" w:line="219" w:lineRule="auto"/>
              <w:ind w:left="15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7AF97128">
            <w:pPr>
              <w:pStyle w:val="6"/>
              <w:spacing w:before="220" w:line="241" w:lineRule="auto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102AD5B1">
            <w:pPr>
              <w:pStyle w:val="6"/>
              <w:spacing w:before="203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4B4A8505">
            <w:pPr>
              <w:pStyle w:val="6"/>
              <w:spacing w:before="203" w:line="219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1BF3CBEF">
            <w:pPr>
              <w:pStyle w:val="6"/>
              <w:spacing w:before="81" w:line="252" w:lineRule="auto"/>
              <w:ind w:left="64" w:right="27" w:firstLine="39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602A3C8F">
            <w:pPr>
              <w:pStyle w:val="6"/>
              <w:spacing w:before="203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6BC8A613">
            <w:pPr>
              <w:pStyle w:val="6"/>
              <w:spacing w:before="72" w:line="259" w:lineRule="auto"/>
              <w:ind w:left="668" w:right="66" w:hanging="590"/>
              <w:rPr>
                <w:sz w:val="17"/>
                <w:szCs w:val="17"/>
              </w:rPr>
            </w:pPr>
          </w:p>
        </w:tc>
      </w:tr>
      <w:tr w14:paraId="11E97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44" w:type="dxa"/>
            <w:vAlign w:val="top"/>
          </w:tcPr>
          <w:p w14:paraId="27A018A3">
            <w:pPr>
              <w:pStyle w:val="6"/>
              <w:spacing w:before="252" w:line="219" w:lineRule="auto"/>
              <w:ind w:left="15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3076F9E6">
            <w:pPr>
              <w:pStyle w:val="6"/>
              <w:spacing w:before="270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7AA60A6C">
            <w:pPr>
              <w:pStyle w:val="6"/>
              <w:spacing w:before="254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603EA06E">
            <w:pPr>
              <w:pStyle w:val="6"/>
              <w:spacing w:before="254" w:line="219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7258F33B">
            <w:pPr>
              <w:pStyle w:val="6"/>
              <w:spacing w:before="10" w:line="199" w:lineRule="auto"/>
              <w:ind w:left="914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742F3091">
            <w:pPr>
              <w:pStyle w:val="6"/>
              <w:spacing w:before="254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37E64DB5">
            <w:pPr>
              <w:pStyle w:val="6"/>
              <w:spacing w:before="254" w:line="219" w:lineRule="auto"/>
              <w:ind w:left="458"/>
              <w:rPr>
                <w:sz w:val="17"/>
                <w:szCs w:val="17"/>
              </w:rPr>
            </w:pPr>
          </w:p>
        </w:tc>
      </w:tr>
      <w:tr w14:paraId="1EEC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44" w:type="dxa"/>
            <w:vAlign w:val="top"/>
          </w:tcPr>
          <w:p w14:paraId="513FE9AE">
            <w:pPr>
              <w:pStyle w:val="6"/>
              <w:spacing w:before="256" w:line="220" w:lineRule="auto"/>
              <w:ind w:left="245"/>
              <w:rPr>
                <w:sz w:val="17"/>
                <w:szCs w:val="17"/>
              </w:rPr>
            </w:pPr>
          </w:p>
        </w:tc>
        <w:tc>
          <w:tcPr>
            <w:tcW w:w="599" w:type="dxa"/>
            <w:vAlign w:val="top"/>
          </w:tcPr>
          <w:p w14:paraId="34EF72AB">
            <w:pPr>
              <w:pStyle w:val="6"/>
              <w:spacing w:before="272"/>
              <w:ind w:left="201"/>
              <w:rPr>
                <w:sz w:val="17"/>
                <w:szCs w:val="17"/>
              </w:rPr>
            </w:pPr>
          </w:p>
        </w:tc>
        <w:tc>
          <w:tcPr>
            <w:tcW w:w="1259" w:type="dxa"/>
            <w:vAlign w:val="top"/>
          </w:tcPr>
          <w:p w14:paraId="4FA43121">
            <w:pPr>
              <w:pStyle w:val="6"/>
              <w:spacing w:before="256" w:line="219" w:lineRule="auto"/>
              <w:ind w:left="192"/>
              <w:rPr>
                <w:sz w:val="17"/>
                <w:szCs w:val="17"/>
              </w:rPr>
            </w:pPr>
          </w:p>
        </w:tc>
        <w:tc>
          <w:tcPr>
            <w:tcW w:w="1199" w:type="dxa"/>
            <w:vAlign w:val="top"/>
          </w:tcPr>
          <w:p w14:paraId="566EB82D">
            <w:pPr>
              <w:pStyle w:val="6"/>
              <w:spacing w:before="256" w:line="220" w:lineRule="auto"/>
              <w:ind w:left="253"/>
              <w:rPr>
                <w:sz w:val="17"/>
                <w:szCs w:val="17"/>
              </w:rPr>
            </w:pPr>
          </w:p>
        </w:tc>
        <w:tc>
          <w:tcPr>
            <w:tcW w:w="2687" w:type="dxa"/>
            <w:vAlign w:val="top"/>
          </w:tcPr>
          <w:p w14:paraId="5037C04C">
            <w:pPr>
              <w:pStyle w:val="6"/>
              <w:spacing w:before="10" w:line="202" w:lineRule="auto"/>
              <w:ind w:left="994"/>
              <w:rPr>
                <w:sz w:val="17"/>
                <w:szCs w:val="17"/>
              </w:rPr>
            </w:pPr>
          </w:p>
        </w:tc>
        <w:tc>
          <w:tcPr>
            <w:tcW w:w="1399" w:type="dxa"/>
            <w:vAlign w:val="top"/>
          </w:tcPr>
          <w:p w14:paraId="3D2D1D3A">
            <w:pPr>
              <w:pStyle w:val="6"/>
              <w:spacing w:before="256" w:line="219" w:lineRule="auto"/>
              <w:ind w:left="267"/>
              <w:rPr>
                <w:sz w:val="17"/>
                <w:szCs w:val="17"/>
              </w:rPr>
            </w:pPr>
          </w:p>
        </w:tc>
        <w:tc>
          <w:tcPr>
            <w:tcW w:w="1863" w:type="dxa"/>
            <w:vAlign w:val="top"/>
          </w:tcPr>
          <w:p w14:paraId="22C8D51A">
            <w:pPr>
              <w:pStyle w:val="6"/>
              <w:spacing w:before="256" w:line="219" w:lineRule="auto"/>
              <w:ind w:left="458"/>
              <w:rPr>
                <w:sz w:val="17"/>
                <w:szCs w:val="17"/>
              </w:rPr>
            </w:pPr>
          </w:p>
        </w:tc>
      </w:tr>
    </w:tbl>
    <w:p w14:paraId="7F696A30">
      <w:pPr>
        <w:pStyle w:val="2"/>
        <w:spacing w:line="245" w:lineRule="auto"/>
      </w:pPr>
    </w:p>
    <w:p w14:paraId="48094A21">
      <w:pPr>
        <w:pStyle w:val="2"/>
        <w:spacing w:line="245" w:lineRule="auto"/>
      </w:pPr>
    </w:p>
    <w:p w14:paraId="3D1D5625">
      <w:pPr>
        <w:pStyle w:val="2"/>
        <w:spacing w:line="245" w:lineRule="auto"/>
      </w:pPr>
    </w:p>
    <w:p w14:paraId="4552EEF6">
      <w:pPr>
        <w:spacing w:before="52" w:line="188" w:lineRule="auto"/>
        <w:ind w:left="491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</w:t>
      </w:r>
    </w:p>
    <w:p w14:paraId="548DDA75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6" w:type="default"/>
          <w:pgSz w:w="11900" w:h="16840"/>
          <w:pgMar w:top="1431" w:right="1014" w:bottom="400" w:left="1002" w:header="0" w:footer="0" w:gutter="0"/>
          <w:cols w:space="720" w:num="1"/>
        </w:sectPr>
      </w:pPr>
    </w:p>
    <w:p w14:paraId="2C71E5B1">
      <w:pPr>
        <w:spacing w:line="33" w:lineRule="exact"/>
      </w:pPr>
    </w:p>
    <w:tbl>
      <w:tblPr>
        <w:tblStyle w:val="5"/>
        <w:tblW w:w="95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5"/>
      </w:tblGrid>
      <w:tr w14:paraId="7AA7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1" w:hRule="atLeast"/>
        </w:trPr>
        <w:tc>
          <w:tcPr>
            <w:tcW w:w="9525" w:type="dxa"/>
            <w:vAlign w:val="top"/>
          </w:tcPr>
          <w:p w14:paraId="4AAEE43D">
            <w:pPr>
              <w:pStyle w:val="6"/>
              <w:spacing w:before="25" w:line="219" w:lineRule="auto"/>
              <w:ind w:left="19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(一)近三年主要应用项目开展情况及成效</w:t>
            </w:r>
          </w:p>
          <w:p w14:paraId="416C278C">
            <w:pPr>
              <w:pStyle w:val="6"/>
              <w:spacing w:before="33" w:line="268" w:lineRule="auto"/>
              <w:ind w:left="64" w:firstLine="479"/>
              <w:rPr>
                <w:sz w:val="25"/>
                <w:szCs w:val="25"/>
              </w:rPr>
            </w:pPr>
          </w:p>
        </w:tc>
      </w:tr>
      <w:tr w14:paraId="2E9F0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</w:trPr>
        <w:tc>
          <w:tcPr>
            <w:tcW w:w="9525" w:type="dxa"/>
            <w:vAlign w:val="top"/>
          </w:tcPr>
          <w:p w14:paraId="51DD9E05">
            <w:pPr>
              <w:pStyle w:val="6"/>
              <w:spacing w:before="22" w:line="219" w:lineRule="auto"/>
              <w:ind w:left="19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(二)主要研发、检测等仪器设备情况及其他研究条件</w:t>
            </w:r>
          </w:p>
          <w:p w14:paraId="492958A2">
            <w:pPr>
              <w:pStyle w:val="6"/>
              <w:spacing w:before="77" w:line="278" w:lineRule="auto"/>
              <w:ind w:left="83" w:hanging="69"/>
              <w:rPr>
                <w:sz w:val="25"/>
                <w:szCs w:val="25"/>
              </w:rPr>
            </w:pPr>
          </w:p>
        </w:tc>
      </w:tr>
      <w:tr w14:paraId="6AC3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</w:trPr>
        <w:tc>
          <w:tcPr>
            <w:tcW w:w="9525" w:type="dxa"/>
            <w:vAlign w:val="top"/>
          </w:tcPr>
          <w:p w14:paraId="3D6756F5">
            <w:pPr>
              <w:pStyle w:val="6"/>
              <w:spacing w:before="16" w:line="219" w:lineRule="auto"/>
              <w:ind w:left="12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(三)后勤保障能力(能为学生提供实践工作的住宿安排、生活津贴及管理制度等条件)</w:t>
            </w:r>
          </w:p>
          <w:p w14:paraId="5186DFA9">
            <w:pPr>
              <w:pStyle w:val="6"/>
              <w:spacing w:before="55" w:line="270" w:lineRule="auto"/>
              <w:ind w:left="14" w:firstLine="563"/>
              <w:jc w:val="both"/>
              <w:rPr>
                <w:sz w:val="25"/>
                <w:szCs w:val="25"/>
              </w:rPr>
            </w:pPr>
          </w:p>
        </w:tc>
      </w:tr>
    </w:tbl>
    <w:p w14:paraId="7E851122">
      <w:pPr>
        <w:pStyle w:val="2"/>
      </w:pPr>
    </w:p>
    <w:p w14:paraId="68FBBFED">
      <w:pPr>
        <w:sectPr>
          <w:footerReference r:id="rId7" w:type="default"/>
          <w:pgSz w:w="11900" w:h="16840"/>
          <w:pgMar w:top="1431" w:right="1149" w:bottom="1350" w:left="1214" w:header="0" w:footer="1172" w:gutter="0"/>
          <w:cols w:space="720" w:num="1"/>
        </w:sectPr>
      </w:pPr>
    </w:p>
    <w:p w14:paraId="506FDE58">
      <w:pPr>
        <w:spacing w:line="73" w:lineRule="exact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6666865</wp:posOffset>
            </wp:positionH>
            <wp:positionV relativeFrom="page">
              <wp:posOffset>8712200</wp:posOffset>
            </wp:positionV>
            <wp:extent cx="6477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4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9"/>
        <w:gridCol w:w="314"/>
        <w:gridCol w:w="2577"/>
      </w:tblGrid>
      <w:tr w14:paraId="367EB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9370" w:type="dxa"/>
            <w:gridSpan w:val="3"/>
            <w:tcBorders>
              <w:bottom w:val="nil"/>
            </w:tcBorders>
            <w:vAlign w:val="top"/>
          </w:tcPr>
          <w:p w14:paraId="5EB990F1">
            <w:pPr>
              <w:pStyle w:val="6"/>
              <w:spacing w:before="174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联合培养单位意见</w:t>
            </w:r>
          </w:p>
          <w:p w14:paraId="448EF323">
            <w:pPr>
              <w:spacing w:line="298" w:lineRule="auto"/>
              <w:rPr>
                <w:rFonts w:ascii="Arial"/>
                <w:sz w:val="21"/>
              </w:rPr>
            </w:pPr>
          </w:p>
          <w:p w14:paraId="410AF0C8">
            <w:pPr>
              <w:spacing w:line="298" w:lineRule="auto"/>
              <w:rPr>
                <w:rFonts w:ascii="Arial"/>
                <w:sz w:val="21"/>
              </w:rPr>
            </w:pPr>
          </w:p>
          <w:p w14:paraId="6274DB81">
            <w:pPr>
              <w:pStyle w:val="6"/>
              <w:spacing w:before="78" w:line="221" w:lineRule="auto"/>
              <w:ind w:left="2015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同意!</w:t>
            </w:r>
          </w:p>
        </w:tc>
      </w:tr>
      <w:tr w14:paraId="62666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6793" w:type="dxa"/>
            <w:gridSpan w:val="2"/>
            <w:tcBorders>
              <w:top w:val="nil"/>
              <w:right w:val="nil"/>
            </w:tcBorders>
            <w:vAlign w:val="top"/>
          </w:tcPr>
          <w:p w14:paraId="4C1565DC">
            <w:pPr>
              <w:spacing w:line="251" w:lineRule="auto"/>
              <w:rPr>
                <w:rFonts w:ascii="Arial"/>
                <w:sz w:val="21"/>
              </w:rPr>
            </w:pPr>
          </w:p>
          <w:p w14:paraId="18FE4B4D">
            <w:pPr>
              <w:spacing w:line="251" w:lineRule="auto"/>
              <w:rPr>
                <w:rFonts w:ascii="Arial"/>
                <w:sz w:val="21"/>
              </w:rPr>
            </w:pPr>
          </w:p>
          <w:p w14:paraId="125E134F">
            <w:pPr>
              <w:spacing w:line="251" w:lineRule="auto"/>
              <w:rPr>
                <w:rFonts w:ascii="Arial"/>
                <w:sz w:val="21"/>
              </w:rPr>
            </w:pPr>
          </w:p>
          <w:p w14:paraId="048B4D47">
            <w:pPr>
              <w:spacing w:line="251" w:lineRule="auto"/>
              <w:rPr>
                <w:rFonts w:ascii="Arial"/>
                <w:sz w:val="21"/>
              </w:rPr>
            </w:pPr>
          </w:p>
          <w:p w14:paraId="6394012F">
            <w:pPr>
              <w:spacing w:line="251" w:lineRule="auto"/>
              <w:rPr>
                <w:rFonts w:ascii="Arial"/>
                <w:sz w:val="21"/>
              </w:rPr>
            </w:pPr>
          </w:p>
          <w:p w14:paraId="74E94A6D">
            <w:pPr>
              <w:pStyle w:val="6"/>
              <w:spacing w:before="78" w:line="301" w:lineRule="auto"/>
              <w:ind w:left="5185" w:right="22" w:hanging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单位法人代表签字： </w:t>
            </w:r>
            <w:r>
              <w:rPr>
                <w:spacing w:val="8"/>
                <w:sz w:val="24"/>
                <w:szCs w:val="24"/>
              </w:rPr>
              <w:t>公章</w:t>
            </w:r>
          </w:p>
        </w:tc>
        <w:tc>
          <w:tcPr>
            <w:tcW w:w="2577" w:type="dxa"/>
            <w:tcBorders>
              <w:top w:val="nil"/>
              <w:left w:val="nil"/>
            </w:tcBorders>
            <w:vAlign w:val="top"/>
          </w:tcPr>
          <w:p w14:paraId="0DC53DC9">
            <w:pPr>
              <w:spacing w:line="269" w:lineRule="auto"/>
              <w:rPr>
                <w:rFonts w:ascii="Arial"/>
                <w:sz w:val="21"/>
              </w:rPr>
            </w:pPr>
          </w:p>
          <w:p w14:paraId="741E009A">
            <w:pPr>
              <w:spacing w:line="269" w:lineRule="auto"/>
              <w:rPr>
                <w:rFonts w:ascii="Arial"/>
                <w:sz w:val="21"/>
              </w:rPr>
            </w:pPr>
          </w:p>
          <w:p w14:paraId="4D4ECE61">
            <w:pPr>
              <w:spacing w:line="269" w:lineRule="auto"/>
              <w:rPr>
                <w:rFonts w:ascii="Arial"/>
                <w:sz w:val="21"/>
              </w:rPr>
            </w:pPr>
          </w:p>
          <w:p w14:paraId="12CA94C0">
            <w:pPr>
              <w:spacing w:line="269" w:lineRule="auto"/>
              <w:rPr>
                <w:rFonts w:ascii="Arial"/>
                <w:sz w:val="21"/>
              </w:rPr>
            </w:pPr>
          </w:p>
          <w:p w14:paraId="497F371B">
            <w:pPr>
              <w:spacing w:line="266" w:lineRule="auto"/>
              <w:rPr>
                <w:rFonts w:ascii="Arial"/>
                <w:sz w:val="21"/>
              </w:rPr>
            </w:pPr>
          </w:p>
          <w:p w14:paraId="2DDC11EB">
            <w:pPr>
              <w:spacing w:line="267" w:lineRule="auto"/>
              <w:rPr>
                <w:rFonts w:ascii="Arial"/>
                <w:sz w:val="21"/>
              </w:rPr>
            </w:pPr>
          </w:p>
          <w:p w14:paraId="60435D6D">
            <w:pPr>
              <w:pStyle w:val="6"/>
              <w:spacing w:before="78" w:line="205" w:lineRule="auto"/>
              <w:ind w:left="14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6985E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370" w:type="dxa"/>
            <w:gridSpan w:val="3"/>
            <w:tcBorders>
              <w:bottom w:val="nil"/>
            </w:tcBorders>
            <w:vAlign w:val="top"/>
          </w:tcPr>
          <w:p w14:paraId="412A9F76">
            <w:pPr>
              <w:pStyle w:val="6"/>
              <w:spacing w:before="20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相关学院意见</w:t>
            </w:r>
          </w:p>
        </w:tc>
      </w:tr>
      <w:tr w14:paraId="4828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6479" w:type="dxa"/>
            <w:tcBorders>
              <w:top w:val="nil"/>
              <w:right w:val="nil"/>
            </w:tcBorders>
            <w:vAlign w:val="top"/>
          </w:tcPr>
          <w:p w14:paraId="00D49526">
            <w:pPr>
              <w:spacing w:line="256" w:lineRule="auto"/>
              <w:rPr>
                <w:rFonts w:ascii="Arial"/>
                <w:sz w:val="21"/>
              </w:rPr>
            </w:pPr>
          </w:p>
          <w:p w14:paraId="76EC9C31">
            <w:pPr>
              <w:spacing w:line="256" w:lineRule="auto"/>
              <w:rPr>
                <w:rFonts w:ascii="Arial"/>
                <w:sz w:val="21"/>
              </w:rPr>
            </w:pPr>
          </w:p>
          <w:p w14:paraId="5CAD7AAC">
            <w:pPr>
              <w:spacing w:line="256" w:lineRule="auto"/>
              <w:rPr>
                <w:rFonts w:ascii="Arial"/>
                <w:sz w:val="21"/>
              </w:rPr>
            </w:pPr>
          </w:p>
          <w:p w14:paraId="0B76EB45">
            <w:pPr>
              <w:spacing w:line="256" w:lineRule="auto"/>
              <w:rPr>
                <w:rFonts w:ascii="Arial"/>
                <w:sz w:val="21"/>
              </w:rPr>
            </w:pPr>
          </w:p>
          <w:p w14:paraId="765B04D6">
            <w:pPr>
              <w:spacing w:line="256" w:lineRule="auto"/>
              <w:rPr>
                <w:rFonts w:ascii="Arial"/>
                <w:sz w:val="21"/>
              </w:rPr>
            </w:pPr>
          </w:p>
          <w:p w14:paraId="091E0E61">
            <w:pPr>
              <w:spacing w:line="257" w:lineRule="auto"/>
              <w:rPr>
                <w:rFonts w:ascii="Arial"/>
                <w:sz w:val="21"/>
              </w:rPr>
            </w:pPr>
          </w:p>
          <w:p w14:paraId="0A5A7700">
            <w:pPr>
              <w:pStyle w:val="6"/>
              <w:spacing w:before="78" w:line="219" w:lineRule="auto"/>
              <w:ind w:left="44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学院负责人签字：</w:t>
            </w:r>
          </w:p>
          <w:p w14:paraId="4A7FD990">
            <w:pPr>
              <w:pStyle w:val="6"/>
              <w:spacing w:before="33" w:line="219" w:lineRule="auto"/>
              <w:ind w:left="515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章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</w:tcBorders>
            <w:vAlign w:val="top"/>
          </w:tcPr>
          <w:p w14:paraId="298EA40D">
            <w:pPr>
              <w:spacing w:line="285" w:lineRule="auto"/>
              <w:rPr>
                <w:rFonts w:ascii="Arial"/>
                <w:sz w:val="21"/>
              </w:rPr>
            </w:pPr>
          </w:p>
          <w:p w14:paraId="372A7D33">
            <w:pPr>
              <w:spacing w:line="285" w:lineRule="auto"/>
              <w:rPr>
                <w:rFonts w:ascii="Arial"/>
                <w:sz w:val="21"/>
              </w:rPr>
            </w:pPr>
          </w:p>
          <w:p w14:paraId="13807965">
            <w:pPr>
              <w:spacing w:line="285" w:lineRule="auto"/>
              <w:rPr>
                <w:rFonts w:ascii="Arial"/>
                <w:sz w:val="21"/>
              </w:rPr>
            </w:pPr>
          </w:p>
          <w:p w14:paraId="6936CBDB">
            <w:pPr>
              <w:spacing w:line="285" w:lineRule="auto"/>
              <w:rPr>
                <w:rFonts w:ascii="Arial"/>
                <w:sz w:val="21"/>
              </w:rPr>
            </w:pPr>
          </w:p>
          <w:p w14:paraId="4BBC5AC0">
            <w:pPr>
              <w:spacing w:line="1057" w:lineRule="exact"/>
              <w:ind w:firstLine="233"/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0DDF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</w:trPr>
        <w:tc>
          <w:tcPr>
            <w:tcW w:w="9370" w:type="dxa"/>
            <w:gridSpan w:val="3"/>
            <w:vAlign w:val="top"/>
          </w:tcPr>
          <w:p w14:paraId="45F6E181">
            <w:pPr>
              <w:pStyle w:val="6"/>
              <w:spacing w:before="208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学校意见</w:t>
            </w:r>
          </w:p>
          <w:p w14:paraId="410A366D">
            <w:pPr>
              <w:spacing w:line="251" w:lineRule="auto"/>
              <w:rPr>
                <w:rFonts w:ascii="Arial"/>
                <w:sz w:val="21"/>
              </w:rPr>
            </w:pPr>
          </w:p>
          <w:p w14:paraId="23A21A6C">
            <w:pPr>
              <w:spacing w:line="251" w:lineRule="auto"/>
              <w:rPr>
                <w:rFonts w:ascii="Arial"/>
                <w:sz w:val="21"/>
              </w:rPr>
            </w:pPr>
          </w:p>
          <w:p w14:paraId="0BD2CECC">
            <w:pPr>
              <w:spacing w:line="251" w:lineRule="auto"/>
              <w:rPr>
                <w:rFonts w:ascii="Arial"/>
                <w:sz w:val="21"/>
              </w:rPr>
            </w:pPr>
          </w:p>
          <w:p w14:paraId="11A65FFE">
            <w:pPr>
              <w:spacing w:line="251" w:lineRule="auto"/>
              <w:rPr>
                <w:rFonts w:ascii="Arial"/>
                <w:sz w:val="21"/>
              </w:rPr>
            </w:pPr>
          </w:p>
          <w:p w14:paraId="34E6D855">
            <w:pPr>
              <w:spacing w:line="251" w:lineRule="auto"/>
              <w:rPr>
                <w:rFonts w:ascii="Arial"/>
                <w:sz w:val="21"/>
              </w:rPr>
            </w:pPr>
          </w:p>
          <w:p w14:paraId="2DFBD7EB">
            <w:pPr>
              <w:spacing w:line="251" w:lineRule="auto"/>
              <w:rPr>
                <w:rFonts w:ascii="Arial"/>
                <w:sz w:val="21"/>
              </w:rPr>
            </w:pPr>
          </w:p>
          <w:p w14:paraId="41D4EE8F">
            <w:pPr>
              <w:spacing w:line="251" w:lineRule="auto"/>
              <w:rPr>
                <w:rFonts w:ascii="Arial"/>
                <w:sz w:val="21"/>
              </w:rPr>
            </w:pPr>
          </w:p>
          <w:p w14:paraId="2999B274">
            <w:pPr>
              <w:spacing w:line="252" w:lineRule="auto"/>
              <w:rPr>
                <w:rFonts w:ascii="Arial"/>
                <w:sz w:val="21"/>
              </w:rPr>
            </w:pPr>
          </w:p>
          <w:p w14:paraId="4C6253BE">
            <w:pPr>
              <w:spacing w:line="252" w:lineRule="auto"/>
              <w:rPr>
                <w:rFonts w:ascii="Arial"/>
                <w:sz w:val="21"/>
              </w:rPr>
            </w:pPr>
          </w:p>
          <w:p w14:paraId="657C1140">
            <w:pPr>
              <w:pStyle w:val="6"/>
              <w:spacing w:before="78" w:line="219" w:lineRule="auto"/>
              <w:ind w:firstLine="6664" w:firstLineChars="280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签字：</w:t>
            </w:r>
          </w:p>
          <w:p w14:paraId="6511F604">
            <w:pPr>
              <w:pStyle w:val="6"/>
              <w:spacing w:before="78" w:line="219" w:lineRule="auto"/>
              <w:ind w:left="4445" w:firstLine="2220" w:firstLineChars="1000"/>
              <w:rPr>
                <w:spacing w:val="-9"/>
                <w:sz w:val="24"/>
                <w:szCs w:val="24"/>
              </w:rPr>
            </w:pPr>
          </w:p>
          <w:p w14:paraId="13B34D11">
            <w:pPr>
              <w:pStyle w:val="6"/>
              <w:spacing w:before="78" w:line="219" w:lineRule="auto"/>
              <w:ind w:left="4445" w:firstLine="2220" w:firstLineChars="1000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7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章</w:t>
            </w:r>
          </w:p>
          <w:p w14:paraId="1C8B9D0F">
            <w:pPr>
              <w:pStyle w:val="6"/>
              <w:spacing w:before="78" w:line="219" w:lineRule="auto"/>
              <w:ind w:left="4445" w:firstLine="2220" w:firstLineChars="1000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4BC36A24">
      <w:pPr>
        <w:pStyle w:val="2"/>
      </w:pPr>
    </w:p>
    <w:sectPr>
      <w:footerReference r:id="rId8" w:type="default"/>
      <w:pgSz w:w="11900" w:h="16840"/>
      <w:pgMar w:top="1431" w:right="379" w:bottom="1368" w:left="1324" w:header="0" w:footer="1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90725">
    <w:pPr>
      <w:spacing w:line="177" w:lineRule="auto"/>
      <w:ind w:left="46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2592F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9E69">
    <w:pPr>
      <w:pStyle w:val="2"/>
      <w:spacing w:line="185" w:lineRule="auto"/>
      <w:ind w:left="4675"/>
      <w:rPr>
        <w:sz w:val="19"/>
        <w:szCs w:val="19"/>
      </w:rPr>
    </w:pPr>
    <w:r>
      <w:rPr>
        <w:b/>
        <w:bCs/>
        <w:sz w:val="19"/>
        <w:szCs w:val="1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3BD0">
    <w:pPr>
      <w:pStyle w:val="2"/>
      <w:spacing w:line="184" w:lineRule="auto"/>
      <w:ind w:left="4595"/>
      <w:rPr>
        <w:sz w:val="19"/>
        <w:szCs w:val="19"/>
      </w:rPr>
    </w:pPr>
    <w:r>
      <w:rPr>
        <w:sz w:val="19"/>
        <w:szCs w:val="19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1B2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1923</Words>
  <Characters>2068</Characters>
  <TotalTime>6</TotalTime>
  <ScaleCrop>false</ScaleCrop>
  <LinksUpToDate>false</LinksUpToDate>
  <CharactersWithSpaces>2252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2026-05-12T08:44:00Z</dcterms:created>
  <dc:creator>Administrator</dc:creator>
  <cp:lastModifiedBy>萱</cp:lastModifiedBy>
  <dcterms:modified xsi:type="dcterms:W3CDTF">2026-05-12T00:51:45Z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2026-05-12T08:44:40Z</vt:filetime>
  </property>
  <property fmtid="{D5CDD505-2E9C-101B-9397-08002B2CF9AE}" pid="4" name="UsrData">
    <vt:lpwstr>6a0277f463149100200ba53ewl</vt:lpwstr>
  </property>
  <property fmtid="{D5CDD505-2E9C-101B-9397-08002B2CF9AE}" pid="5" name="KSOTemplateDocerSaveRecord">
    <vt:lpwstr>eyJoZGlkIjoiMzNjZmI1YzMzNDBhZjFjYTFlNjRhMGVhMTk2YTFlZTYiLCJ1c2VySWQiOiI1NjU4NDQxOTMifQ==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96E6D43A24E74519B2F3B737B5581CD4_13</vt:lpwstr>
  </property>
</Properties>
</file>